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775" w:rsidRDefault="00794775" w:rsidP="0079477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94775" w:rsidRDefault="00794775" w:rsidP="00794775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94775" w:rsidRDefault="00794775" w:rsidP="00794775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94775" w:rsidRDefault="00794775" w:rsidP="00794775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72E5B" w:rsidRDefault="00C72E5B" w:rsidP="00794775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94775" w:rsidRDefault="00A0415A" w:rsidP="00794775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Discussion Seven</w:t>
      </w:r>
    </w:p>
    <w:p w:rsidR="00794775" w:rsidRDefault="00A0415A" w:rsidP="00794775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794775" w:rsidRDefault="00A0415A" w:rsidP="00794775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794775" w:rsidRDefault="00794775" w:rsidP="0079477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94775" w:rsidRDefault="00794775" w:rsidP="00794775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94775" w:rsidRDefault="00794775" w:rsidP="00794775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94775" w:rsidRDefault="00794775" w:rsidP="00794775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94775" w:rsidRDefault="00794775" w:rsidP="00794775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94775" w:rsidRDefault="00794775" w:rsidP="00794775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94775" w:rsidRDefault="00794775" w:rsidP="00794775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94775" w:rsidRDefault="00794775" w:rsidP="00794775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94775" w:rsidRDefault="00794775" w:rsidP="00794775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94775" w:rsidRDefault="00794775" w:rsidP="00794775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94775" w:rsidRDefault="00794775" w:rsidP="00794775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94775" w:rsidRDefault="00794775" w:rsidP="00794775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94775" w:rsidRDefault="00794775" w:rsidP="00794775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94775" w:rsidRDefault="00794775" w:rsidP="00794775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94775" w:rsidRDefault="00794775" w:rsidP="00794775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94775" w:rsidRDefault="00A0415A" w:rsidP="00794775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Discussion Seven</w:t>
      </w:r>
    </w:p>
    <w:p w:rsidR="00C36880" w:rsidRPr="00E466DB" w:rsidRDefault="00A0415A" w:rsidP="0079477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466DB">
        <w:rPr>
          <w:rFonts w:ascii="Times New Roman" w:hAnsi="Times New Roman" w:cs="Times New Roman"/>
          <w:sz w:val="24"/>
          <w:szCs w:val="24"/>
        </w:rPr>
        <w:t xml:space="preserve">One way that I can use to control my information on the internet is by safely disposing personal information on a computer or mobile devices that are likely to fall into the hands of second or third parties. </w:t>
      </w:r>
      <w:r w:rsidR="006F7A04" w:rsidRPr="00E466DB">
        <w:rPr>
          <w:rFonts w:ascii="Times New Roman" w:hAnsi="Times New Roman" w:cs="Times New Roman"/>
          <w:sz w:val="24"/>
          <w:szCs w:val="24"/>
        </w:rPr>
        <w:t xml:space="preserve">Before I dispose my computer, I must ensure that I delete all </w:t>
      </w:r>
      <w:r w:rsidR="00484539" w:rsidRPr="00E466DB">
        <w:rPr>
          <w:rFonts w:ascii="Times New Roman" w:hAnsi="Times New Roman" w:cs="Times New Roman"/>
          <w:sz w:val="24"/>
          <w:szCs w:val="24"/>
        </w:rPr>
        <w:t xml:space="preserve">personal information to avoid any future troubles since some individuals might try to access various websites to obtain personal data. </w:t>
      </w:r>
      <w:r w:rsidR="006F7A9F" w:rsidRPr="00E466DB">
        <w:rPr>
          <w:rFonts w:ascii="Times New Roman" w:hAnsi="Times New Roman" w:cs="Times New Roman"/>
          <w:sz w:val="24"/>
          <w:szCs w:val="24"/>
        </w:rPr>
        <w:t>It is important to permanently delete personal information in a computer device that is being sold to another party since such information should remain confidential</w:t>
      </w:r>
      <w:r w:rsidR="00A3347A" w:rsidRPr="00E466D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(Corbett, 2013, p. 246)</w:t>
      </w:r>
      <w:r w:rsidR="006F7A9F" w:rsidRPr="00E466DB">
        <w:rPr>
          <w:rFonts w:ascii="Times New Roman" w:hAnsi="Times New Roman" w:cs="Times New Roman"/>
          <w:sz w:val="24"/>
          <w:szCs w:val="24"/>
        </w:rPr>
        <w:t xml:space="preserve">. </w:t>
      </w:r>
      <w:r w:rsidR="00967E55" w:rsidRPr="00E466DB">
        <w:rPr>
          <w:rFonts w:ascii="Times New Roman" w:hAnsi="Times New Roman" w:cs="Times New Roman"/>
          <w:sz w:val="24"/>
          <w:szCs w:val="24"/>
        </w:rPr>
        <w:t xml:space="preserve">Using this strategy can help maintain my professional presence online </w:t>
      </w:r>
      <w:r w:rsidR="009A7827" w:rsidRPr="00E466DB">
        <w:rPr>
          <w:rFonts w:ascii="Times New Roman" w:hAnsi="Times New Roman" w:cs="Times New Roman"/>
          <w:sz w:val="24"/>
          <w:szCs w:val="24"/>
        </w:rPr>
        <w:t xml:space="preserve">since no one can easily </w:t>
      </w:r>
      <w:r w:rsidR="00F63F7A" w:rsidRPr="00E466DB">
        <w:rPr>
          <w:rFonts w:ascii="Times New Roman" w:hAnsi="Times New Roman" w:cs="Times New Roman"/>
          <w:sz w:val="24"/>
          <w:szCs w:val="24"/>
        </w:rPr>
        <w:t xml:space="preserve">access my data and use it for personal interest. </w:t>
      </w:r>
    </w:p>
    <w:p w:rsidR="005A2223" w:rsidRPr="00E466DB" w:rsidRDefault="00A0415A" w:rsidP="0079477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466DB">
        <w:rPr>
          <w:rFonts w:ascii="Times New Roman" w:hAnsi="Times New Roman" w:cs="Times New Roman"/>
          <w:sz w:val="24"/>
          <w:szCs w:val="24"/>
        </w:rPr>
        <w:t>I can also control my inform</w:t>
      </w:r>
      <w:r w:rsidRPr="00E466DB">
        <w:rPr>
          <w:rFonts w:ascii="Times New Roman" w:hAnsi="Times New Roman" w:cs="Times New Roman"/>
          <w:sz w:val="24"/>
          <w:szCs w:val="24"/>
        </w:rPr>
        <w:t>ation on the internet by ensuring that I develop a stronger password that no one can guess.</w:t>
      </w:r>
      <w:r w:rsidR="0028190B" w:rsidRPr="00E466DB">
        <w:rPr>
          <w:rFonts w:ascii="Times New Roman" w:hAnsi="Times New Roman" w:cs="Times New Roman"/>
          <w:sz w:val="24"/>
          <w:szCs w:val="24"/>
        </w:rPr>
        <w:t xml:space="preserve"> It is important to use stronger passwords to prevent hackers from guessing passwords to access a system</w:t>
      </w:r>
      <w:r w:rsidR="00E466DB" w:rsidRPr="00E466D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(Gagneja &amp; Jaimes, 2017,p. 30)</w:t>
      </w:r>
      <w:r w:rsidR="0028190B" w:rsidRPr="00E466DB">
        <w:rPr>
          <w:rFonts w:ascii="Times New Roman" w:hAnsi="Times New Roman" w:cs="Times New Roman"/>
          <w:sz w:val="24"/>
          <w:szCs w:val="24"/>
        </w:rPr>
        <w:t>.</w:t>
      </w:r>
      <w:r w:rsidR="0030068E" w:rsidRPr="00E466DB">
        <w:rPr>
          <w:rFonts w:ascii="Times New Roman" w:hAnsi="Times New Roman" w:cs="Times New Roman"/>
          <w:sz w:val="24"/>
          <w:szCs w:val="24"/>
        </w:rPr>
        <w:t xml:space="preserve"> This strategy will help me to maintain my professional presence online since I can easily manage my online content without being attacked by cybercriminals. </w:t>
      </w:r>
    </w:p>
    <w:p w:rsidR="005A2223" w:rsidRPr="00E466DB" w:rsidRDefault="005A2223" w:rsidP="00FF01D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674E4" w:rsidRDefault="00B674E4" w:rsidP="00FF01D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674E4" w:rsidRDefault="00B674E4" w:rsidP="00FF01D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674E4" w:rsidRDefault="00B674E4" w:rsidP="00FF01D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674E4" w:rsidRDefault="00B674E4" w:rsidP="00FF01D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674E4" w:rsidRDefault="00B674E4" w:rsidP="00FF01D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674E4" w:rsidRDefault="00B674E4" w:rsidP="00FF01D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674E4" w:rsidRDefault="00B674E4" w:rsidP="00FF01D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356E8" w:rsidRDefault="00D356E8" w:rsidP="00B674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A2223" w:rsidRPr="00E466DB" w:rsidRDefault="00A0415A" w:rsidP="00B674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466DB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E466DB" w:rsidRPr="00E466DB" w:rsidRDefault="00A0415A" w:rsidP="00B674E4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466D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Corbett, S. (2013). The retention of personal information online: A call for </w:t>
      </w:r>
      <w:r w:rsidRPr="00E466D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international regulation of privacy law. </w:t>
      </w:r>
      <w:r w:rsidRPr="00E466D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Computer Law &amp; Security Review</w:t>
      </w:r>
      <w:r w:rsidRPr="00E466D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466D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29</w:t>
      </w:r>
      <w:r w:rsidRPr="00E466D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(3), 246-254. </w:t>
      </w:r>
    </w:p>
    <w:p w:rsidR="00714D77" w:rsidRDefault="00A0415A" w:rsidP="00B674E4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466D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Gagneja, K., &amp; Jaimes, L. G. (2017). Computational Security and the Economics of Password Hacking. In </w:t>
      </w:r>
      <w:r w:rsidRPr="00E466D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Conference on Future Network Systems and Security</w:t>
      </w:r>
      <w:r w:rsidRPr="00E466D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E466D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(pp. 30-40). Springer, Cham. </w:t>
      </w:r>
      <w:r w:rsidR="0028190B" w:rsidRPr="00E466D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94775" w:rsidRDefault="00794775" w:rsidP="00FF01D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94775" w:rsidRDefault="00794775" w:rsidP="00FF01D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94775" w:rsidRDefault="00794775" w:rsidP="00FF01D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94775" w:rsidRPr="00E466DB" w:rsidRDefault="00794775" w:rsidP="00FF01D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794775" w:rsidRPr="00E466DB" w:rsidSect="00794775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415A" w:rsidRDefault="00A0415A">
      <w:pPr>
        <w:spacing w:after="0" w:line="240" w:lineRule="auto"/>
      </w:pPr>
      <w:r>
        <w:separator/>
      </w:r>
    </w:p>
  </w:endnote>
  <w:endnote w:type="continuationSeparator" w:id="0">
    <w:p w:rsidR="00A0415A" w:rsidRDefault="00A041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415A" w:rsidRDefault="00A0415A">
      <w:pPr>
        <w:spacing w:after="0" w:line="240" w:lineRule="auto"/>
      </w:pPr>
      <w:r>
        <w:separator/>
      </w:r>
    </w:p>
  </w:footnote>
  <w:footnote w:type="continuationSeparator" w:id="0">
    <w:p w:rsidR="00A0415A" w:rsidRDefault="00A041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57772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794775" w:rsidRDefault="00A0415A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DISCUSSION SEVEN                                                                                                                    </w:t>
        </w:r>
        <w:r w:rsidRPr="0079477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9477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9477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B0039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79477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794775" w:rsidRDefault="0079477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4775" w:rsidRPr="00794775" w:rsidRDefault="00A0415A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DISCUSSION SEVEN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FF5"/>
    <w:rsid w:val="0028190B"/>
    <w:rsid w:val="0030068E"/>
    <w:rsid w:val="00484539"/>
    <w:rsid w:val="005A2223"/>
    <w:rsid w:val="006F7A04"/>
    <w:rsid w:val="006F7A9F"/>
    <w:rsid w:val="00714D77"/>
    <w:rsid w:val="00794775"/>
    <w:rsid w:val="00967E55"/>
    <w:rsid w:val="009A7827"/>
    <w:rsid w:val="00A0415A"/>
    <w:rsid w:val="00A3347A"/>
    <w:rsid w:val="00B229A5"/>
    <w:rsid w:val="00B36C46"/>
    <w:rsid w:val="00B674E4"/>
    <w:rsid w:val="00C36880"/>
    <w:rsid w:val="00C72E5B"/>
    <w:rsid w:val="00D356E8"/>
    <w:rsid w:val="00D54FF0"/>
    <w:rsid w:val="00DB0039"/>
    <w:rsid w:val="00E466DB"/>
    <w:rsid w:val="00EC7FF5"/>
    <w:rsid w:val="00F63F7A"/>
    <w:rsid w:val="00FF0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47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775"/>
  </w:style>
  <w:style w:type="paragraph" w:styleId="Footer">
    <w:name w:val="footer"/>
    <w:basedOn w:val="Normal"/>
    <w:link w:val="FooterChar"/>
    <w:uiPriority w:val="99"/>
    <w:unhideWhenUsed/>
    <w:rsid w:val="007947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47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47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775"/>
  </w:style>
  <w:style w:type="paragraph" w:styleId="Footer">
    <w:name w:val="footer"/>
    <w:basedOn w:val="Normal"/>
    <w:link w:val="FooterChar"/>
    <w:uiPriority w:val="99"/>
    <w:unhideWhenUsed/>
    <w:rsid w:val="007947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47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2021-01-20T20:18:00Z</dcterms:created>
  <dcterms:modified xsi:type="dcterms:W3CDTF">2021-01-20T20:18:00Z</dcterms:modified>
</cp:coreProperties>
</file>